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29" w:rsidRPr="00D83336" w:rsidRDefault="00A81A29" w:rsidP="00A81A29">
      <w:pPr>
        <w:rPr>
          <w:sz w:val="28"/>
          <w:szCs w:val="28"/>
        </w:rPr>
      </w:pPr>
      <w:r w:rsidRPr="00D83336">
        <w:rPr>
          <w:b/>
          <w:sz w:val="28"/>
          <w:szCs w:val="28"/>
          <w:u w:val="single"/>
        </w:rPr>
        <w:t>Peanut Butter Filling</w:t>
      </w:r>
    </w:p>
    <w:p w:rsidR="00A81A29" w:rsidRDefault="00A81A29" w:rsidP="00A81A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1/3 lb. Butter or Margarine (10 Tbsp)</w:t>
      </w:r>
    </w:p>
    <w:p w:rsidR="00A81A29" w:rsidRDefault="00A81A29" w:rsidP="00A81A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2/3 lb. Peanut Butter (1 cup)</w:t>
      </w:r>
    </w:p>
    <w:p w:rsidR="00A81A29" w:rsidRDefault="00A81A29" w:rsidP="00A81A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½ tsp. Vanilla Flavoring </w:t>
      </w:r>
      <w:r w:rsidRPr="00AA5994">
        <w:rPr>
          <w:rFonts w:ascii="Bernard MT Condensed" w:hAnsi="Bernard MT Condensed"/>
          <w:sz w:val="24"/>
          <w:szCs w:val="24"/>
        </w:rPr>
        <w:t>(C.C.)</w:t>
      </w:r>
      <w:proofErr w:type="gramEnd"/>
    </w:p>
    <w:p w:rsidR="00A81A29" w:rsidRDefault="00A81A29" w:rsidP="00A81A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 lb. </w:t>
      </w:r>
      <w:r w:rsidRPr="00D83336">
        <w:rPr>
          <w:sz w:val="24"/>
          <w:szCs w:val="24"/>
        </w:rPr>
        <w:t>Powdered</w:t>
      </w:r>
      <w:r>
        <w:rPr>
          <w:sz w:val="24"/>
          <w:szCs w:val="24"/>
        </w:rPr>
        <w:t xml:space="preserve"> Sugar</w:t>
      </w:r>
    </w:p>
    <w:p w:rsidR="00A81A29" w:rsidRDefault="00A81A29" w:rsidP="00A81A2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½ to 1 tsp. </w:t>
      </w:r>
      <w:proofErr w:type="spellStart"/>
      <w:r>
        <w:rPr>
          <w:sz w:val="24"/>
          <w:szCs w:val="24"/>
        </w:rPr>
        <w:t>Invertase</w:t>
      </w:r>
      <w:proofErr w:type="spellEnd"/>
      <w:r>
        <w:rPr>
          <w:sz w:val="24"/>
          <w:szCs w:val="24"/>
        </w:rPr>
        <w:t xml:space="preserve">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sz w:val="24"/>
          <w:szCs w:val="24"/>
        </w:rPr>
        <w:t xml:space="preserve"> (Helps to make centers creamier)</w:t>
      </w:r>
    </w:p>
    <w:p w:rsidR="00A81A29" w:rsidRDefault="00A81A29" w:rsidP="00A81A29">
      <w:pPr>
        <w:rPr>
          <w:sz w:val="24"/>
          <w:szCs w:val="24"/>
        </w:rPr>
      </w:pPr>
      <w:r>
        <w:rPr>
          <w:sz w:val="24"/>
          <w:szCs w:val="24"/>
        </w:rPr>
        <w:t xml:space="preserve">Mix butter and peanut butter until well blended.  Add </w:t>
      </w:r>
      <w:r w:rsidRPr="00274F87">
        <w:rPr>
          <w:sz w:val="24"/>
          <w:szCs w:val="24"/>
        </w:rPr>
        <w:t>powdered sugar</w:t>
      </w:r>
      <w:r>
        <w:rPr>
          <w:sz w:val="24"/>
          <w:szCs w:val="24"/>
        </w:rPr>
        <w:t xml:space="preserve"> and then </w:t>
      </w:r>
      <w:proofErr w:type="spellStart"/>
      <w:r>
        <w:rPr>
          <w:sz w:val="24"/>
          <w:szCs w:val="24"/>
        </w:rPr>
        <w:t>invertase</w:t>
      </w:r>
      <w:proofErr w:type="spellEnd"/>
      <w:r>
        <w:rPr>
          <w:sz w:val="24"/>
          <w:szCs w:val="24"/>
        </w:rPr>
        <w:t xml:space="preserve"> if desired.  Roll into balls, chill and dip using toothpick to leave top opening for Buckeyes.  You can also use this filling to press into candy cups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sz w:val="24"/>
          <w:szCs w:val="24"/>
        </w:rPr>
        <w:t xml:space="preserve"> coated with chocolate and then cap off to make a peanut butter cup.</w:t>
      </w:r>
    </w:p>
    <w:p w:rsidR="00C75B48" w:rsidRDefault="00A81A29"/>
    <w:sectPr w:rsidR="00C75B48" w:rsidSect="003D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A29"/>
    <w:rsid w:val="003D33A3"/>
    <w:rsid w:val="00876D46"/>
    <w:rsid w:val="00A81A29"/>
    <w:rsid w:val="00D4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 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2011-12-02T23:20:00Z</dcterms:created>
  <dcterms:modified xsi:type="dcterms:W3CDTF">2011-12-02T23:20:00Z</dcterms:modified>
</cp:coreProperties>
</file>